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BDC" w:rsidRDefault="00051BDC" w:rsidP="00486678">
      <w:pPr>
        <w:spacing w:line="480" w:lineRule="auto"/>
        <w:rPr>
          <w:rFonts w:ascii="Times New Roman" w:hAnsi="Times New Roman" w:cs="Times New Roman"/>
          <w:b/>
          <w:sz w:val="24"/>
          <w:szCs w:val="24"/>
        </w:rPr>
      </w:pPr>
    </w:p>
    <w:p w:rsidR="00051BDC" w:rsidRDefault="00051BDC" w:rsidP="00486678">
      <w:pPr>
        <w:spacing w:line="480" w:lineRule="auto"/>
        <w:rPr>
          <w:rFonts w:ascii="Times New Roman" w:hAnsi="Times New Roman" w:cs="Times New Roman"/>
          <w:b/>
          <w:sz w:val="24"/>
          <w:szCs w:val="24"/>
        </w:rPr>
      </w:pPr>
    </w:p>
    <w:p w:rsidR="00051BDC" w:rsidRDefault="00051BDC" w:rsidP="00486678">
      <w:pPr>
        <w:spacing w:line="480" w:lineRule="auto"/>
        <w:rPr>
          <w:rFonts w:ascii="Times New Roman" w:hAnsi="Times New Roman" w:cs="Times New Roman"/>
          <w:b/>
          <w:sz w:val="24"/>
          <w:szCs w:val="24"/>
        </w:rPr>
      </w:pPr>
    </w:p>
    <w:p w:rsidR="00051BDC" w:rsidRDefault="00051BDC" w:rsidP="00486678">
      <w:pPr>
        <w:spacing w:line="480" w:lineRule="auto"/>
        <w:rPr>
          <w:rFonts w:ascii="Times New Roman" w:hAnsi="Times New Roman" w:cs="Times New Roman"/>
          <w:b/>
          <w:sz w:val="24"/>
          <w:szCs w:val="24"/>
        </w:rPr>
      </w:pPr>
    </w:p>
    <w:p w:rsidR="00051BDC" w:rsidRDefault="00051BDC" w:rsidP="00051BDC">
      <w:pPr>
        <w:jc w:val="center"/>
        <w:rPr>
          <w:rFonts w:ascii="Times New Roman" w:hAnsi="Times New Roman" w:cs="Times New Roman"/>
          <w:b/>
          <w:sz w:val="24"/>
          <w:szCs w:val="24"/>
        </w:rPr>
      </w:pPr>
    </w:p>
    <w:p w:rsidR="00051BDC" w:rsidRPr="00051BDC" w:rsidRDefault="00051BDC" w:rsidP="00051BDC">
      <w:pPr>
        <w:spacing w:line="480" w:lineRule="auto"/>
        <w:jc w:val="center"/>
        <w:rPr>
          <w:rFonts w:ascii="Times New Roman" w:hAnsi="Times New Roman" w:cs="Times New Roman"/>
          <w:sz w:val="24"/>
          <w:szCs w:val="24"/>
        </w:rPr>
      </w:pPr>
      <w:r w:rsidRPr="00051BDC">
        <w:rPr>
          <w:rFonts w:ascii="Times New Roman" w:hAnsi="Times New Roman" w:cs="Times New Roman"/>
          <w:sz w:val="24"/>
          <w:szCs w:val="24"/>
        </w:rPr>
        <w:t>Organizational behavior</w:t>
      </w:r>
    </w:p>
    <w:p w:rsidR="00051BDC" w:rsidRPr="00051BDC" w:rsidRDefault="00051BDC" w:rsidP="00051BDC">
      <w:pPr>
        <w:spacing w:line="480" w:lineRule="auto"/>
        <w:jc w:val="center"/>
        <w:rPr>
          <w:rFonts w:ascii="Times New Roman" w:hAnsi="Times New Roman" w:cs="Times New Roman"/>
          <w:sz w:val="24"/>
          <w:szCs w:val="24"/>
        </w:rPr>
      </w:pPr>
      <w:r w:rsidRPr="00051BDC">
        <w:rPr>
          <w:rFonts w:ascii="Times New Roman" w:hAnsi="Times New Roman" w:cs="Times New Roman"/>
          <w:sz w:val="24"/>
          <w:szCs w:val="24"/>
        </w:rPr>
        <w:t>Student’s name</w:t>
      </w:r>
    </w:p>
    <w:p w:rsidR="00051BDC" w:rsidRDefault="00051BDC" w:rsidP="00051BDC">
      <w:pPr>
        <w:spacing w:line="480" w:lineRule="auto"/>
        <w:jc w:val="center"/>
        <w:rPr>
          <w:rFonts w:ascii="Times New Roman" w:hAnsi="Times New Roman" w:cs="Times New Roman"/>
          <w:b/>
          <w:sz w:val="24"/>
          <w:szCs w:val="24"/>
        </w:rPr>
      </w:pPr>
      <w:r w:rsidRPr="00051BDC">
        <w:rPr>
          <w:rFonts w:ascii="Times New Roman" w:hAnsi="Times New Roman" w:cs="Times New Roman"/>
          <w:sz w:val="24"/>
          <w:szCs w:val="24"/>
        </w:rPr>
        <w:t>Institutional affiliation</w:t>
      </w:r>
      <w:r>
        <w:rPr>
          <w:rFonts w:ascii="Times New Roman" w:hAnsi="Times New Roman" w:cs="Times New Roman"/>
          <w:b/>
          <w:sz w:val="24"/>
          <w:szCs w:val="24"/>
        </w:rPr>
        <w:t xml:space="preserve"> </w:t>
      </w:r>
      <w:r>
        <w:rPr>
          <w:rFonts w:ascii="Times New Roman" w:hAnsi="Times New Roman" w:cs="Times New Roman"/>
          <w:b/>
          <w:sz w:val="24"/>
          <w:szCs w:val="24"/>
        </w:rPr>
        <w:br w:type="page"/>
      </w:r>
    </w:p>
    <w:p w:rsidR="0080544C" w:rsidRPr="00486678" w:rsidRDefault="00B348AF" w:rsidP="00486678">
      <w:pPr>
        <w:spacing w:line="480" w:lineRule="auto"/>
        <w:rPr>
          <w:rFonts w:ascii="Times New Roman" w:hAnsi="Times New Roman" w:cs="Times New Roman"/>
          <w:b/>
          <w:sz w:val="24"/>
          <w:szCs w:val="24"/>
        </w:rPr>
      </w:pPr>
      <w:r w:rsidRPr="00486678">
        <w:rPr>
          <w:rFonts w:ascii="Times New Roman" w:hAnsi="Times New Roman" w:cs="Times New Roman"/>
          <w:b/>
          <w:sz w:val="24"/>
          <w:szCs w:val="24"/>
        </w:rPr>
        <w:lastRenderedPageBreak/>
        <w:t>Question 1</w:t>
      </w:r>
    </w:p>
    <w:p w:rsidR="0080544C" w:rsidRPr="00AA6183" w:rsidRDefault="00B348AF" w:rsidP="00AA6183">
      <w:pPr>
        <w:spacing w:line="480" w:lineRule="auto"/>
        <w:ind w:firstLine="720"/>
        <w:rPr>
          <w:rFonts w:ascii="Times New Roman" w:hAnsi="Times New Roman" w:cs="Times New Roman"/>
          <w:sz w:val="24"/>
          <w:szCs w:val="24"/>
        </w:rPr>
      </w:pPr>
      <w:r w:rsidRPr="00AA6183">
        <w:rPr>
          <w:rFonts w:ascii="Times New Roman" w:hAnsi="Times New Roman" w:cs="Times New Roman"/>
          <w:sz w:val="24"/>
          <w:szCs w:val="24"/>
        </w:rPr>
        <w:t xml:space="preserve">We live in a technological era where social media has become one of the main channels of communication. In the workplace, </w:t>
      </w:r>
      <w:r w:rsidR="00C91C6E" w:rsidRPr="00AA6183">
        <w:rPr>
          <w:rFonts w:ascii="Times New Roman" w:hAnsi="Times New Roman" w:cs="Times New Roman"/>
          <w:sz w:val="24"/>
          <w:szCs w:val="24"/>
        </w:rPr>
        <w:t>employees</w:t>
      </w:r>
      <w:r w:rsidRPr="00AA6183">
        <w:rPr>
          <w:rFonts w:ascii="Times New Roman" w:hAnsi="Times New Roman" w:cs="Times New Roman"/>
          <w:sz w:val="24"/>
          <w:szCs w:val="24"/>
        </w:rPr>
        <w:t xml:space="preserve"> and employers alike have turned to social media for expression and information </w:t>
      </w:r>
      <w:r w:rsidR="00C91C6E" w:rsidRPr="00AA6183">
        <w:rPr>
          <w:rFonts w:ascii="Times New Roman" w:hAnsi="Times New Roman" w:cs="Times New Roman"/>
          <w:sz w:val="24"/>
          <w:szCs w:val="24"/>
        </w:rPr>
        <w:t>gathering</w:t>
      </w:r>
      <w:r w:rsidRPr="00AA6183">
        <w:rPr>
          <w:rFonts w:ascii="Times New Roman" w:hAnsi="Times New Roman" w:cs="Times New Roman"/>
          <w:sz w:val="24"/>
          <w:szCs w:val="24"/>
        </w:rPr>
        <w:t xml:space="preserve">. However, </w:t>
      </w:r>
      <w:r w:rsidR="00C91C6E" w:rsidRPr="00AA6183">
        <w:rPr>
          <w:rFonts w:ascii="Times New Roman" w:hAnsi="Times New Roman" w:cs="Times New Roman"/>
          <w:sz w:val="24"/>
          <w:szCs w:val="24"/>
        </w:rPr>
        <w:t>employee</w:t>
      </w:r>
      <w:r w:rsidRPr="00AA6183">
        <w:rPr>
          <w:rFonts w:ascii="Times New Roman" w:hAnsi="Times New Roman" w:cs="Times New Roman"/>
          <w:sz w:val="24"/>
          <w:szCs w:val="24"/>
        </w:rPr>
        <w:t xml:space="preserve">s' increased use of social media has raised issues of ethical conduct </w:t>
      </w:r>
      <w:r w:rsidR="00C91C6E" w:rsidRPr="00AA6183">
        <w:rPr>
          <w:rFonts w:ascii="Times New Roman" w:hAnsi="Times New Roman" w:cs="Times New Roman"/>
          <w:sz w:val="24"/>
          <w:szCs w:val="24"/>
        </w:rPr>
        <w:t>regard</w:t>
      </w:r>
      <w:r w:rsidRPr="00AA6183">
        <w:rPr>
          <w:rFonts w:ascii="Times New Roman" w:hAnsi="Times New Roman" w:cs="Times New Roman"/>
          <w:sz w:val="24"/>
          <w:szCs w:val="24"/>
        </w:rPr>
        <w:t xml:space="preserve">ing the information </w:t>
      </w:r>
      <w:r w:rsidR="00C91C6E" w:rsidRPr="00AA6183">
        <w:rPr>
          <w:rFonts w:ascii="Times New Roman" w:hAnsi="Times New Roman" w:cs="Times New Roman"/>
          <w:sz w:val="24"/>
          <w:szCs w:val="24"/>
        </w:rPr>
        <w:t>they</w:t>
      </w:r>
      <w:r w:rsidRPr="00AA6183">
        <w:rPr>
          <w:rFonts w:ascii="Times New Roman" w:hAnsi="Times New Roman" w:cs="Times New Roman"/>
          <w:sz w:val="24"/>
          <w:szCs w:val="24"/>
        </w:rPr>
        <w:t xml:space="preserve"> post about their employers or their work environments</w:t>
      </w:r>
      <w:r w:rsidR="00186084" w:rsidRPr="00186084">
        <w:rPr>
          <w:rFonts w:ascii="Times New Roman" w:hAnsi="Times New Roman" w:cs="Times New Roman"/>
          <w:color w:val="000000"/>
          <w:sz w:val="24"/>
          <w:szCs w:val="24"/>
          <w:shd w:val="clear" w:color="auto" w:fill="FFFFFF"/>
        </w:rPr>
        <w:t xml:space="preserve"> </w:t>
      </w:r>
      <w:r w:rsidR="00186084">
        <w:rPr>
          <w:rFonts w:ascii="Times New Roman" w:hAnsi="Times New Roman" w:cs="Times New Roman"/>
          <w:color w:val="000000"/>
          <w:sz w:val="24"/>
          <w:szCs w:val="24"/>
          <w:shd w:val="clear" w:color="auto" w:fill="FFFFFF"/>
        </w:rPr>
        <w:t xml:space="preserve">(Mangan, </w:t>
      </w:r>
      <w:r w:rsidR="00186084" w:rsidRPr="00AA6183">
        <w:rPr>
          <w:rFonts w:ascii="Times New Roman" w:hAnsi="Times New Roman" w:cs="Times New Roman"/>
          <w:color w:val="000000"/>
          <w:sz w:val="24"/>
          <w:szCs w:val="24"/>
          <w:shd w:val="clear" w:color="auto" w:fill="FFFFFF"/>
        </w:rPr>
        <w:t>n.d.).</w:t>
      </w:r>
      <w:r w:rsidRPr="00AA6183">
        <w:rPr>
          <w:rFonts w:ascii="Times New Roman" w:hAnsi="Times New Roman" w:cs="Times New Roman"/>
          <w:sz w:val="24"/>
          <w:szCs w:val="24"/>
        </w:rPr>
        <w:t xml:space="preserve"> Depending on the state and the laws governing employment and labor laws, many employees have found themselves in trouble, and some have even lost their jobs. In this case, the main question is: Is it lawful for an employer to fire an employee who complains about their job on social media? </w:t>
      </w:r>
    </w:p>
    <w:p w:rsidR="006924AE" w:rsidRPr="00AA6183" w:rsidRDefault="00B348AF" w:rsidP="00AA6183">
      <w:pPr>
        <w:spacing w:line="480" w:lineRule="auto"/>
        <w:ind w:firstLine="720"/>
        <w:rPr>
          <w:rFonts w:ascii="Times New Roman" w:hAnsi="Times New Roman" w:cs="Times New Roman"/>
          <w:sz w:val="24"/>
          <w:szCs w:val="24"/>
        </w:rPr>
      </w:pPr>
      <w:r w:rsidRPr="00AA6183">
        <w:rPr>
          <w:rFonts w:ascii="Times New Roman" w:hAnsi="Times New Roman" w:cs="Times New Roman"/>
          <w:sz w:val="24"/>
          <w:szCs w:val="24"/>
        </w:rPr>
        <w:t xml:space="preserve">The first thing to consider here is that Sonia complained about her working conditions </w:t>
      </w:r>
      <w:r w:rsidR="00C91C6E" w:rsidRPr="00AA6183">
        <w:rPr>
          <w:rFonts w:ascii="Times New Roman" w:hAnsi="Times New Roman" w:cs="Times New Roman"/>
          <w:sz w:val="24"/>
          <w:szCs w:val="24"/>
        </w:rPr>
        <w:t>without</w:t>
      </w:r>
      <w:r w:rsidRPr="00AA6183">
        <w:rPr>
          <w:rFonts w:ascii="Times New Roman" w:hAnsi="Times New Roman" w:cs="Times New Roman"/>
          <w:sz w:val="24"/>
          <w:szCs w:val="24"/>
        </w:rPr>
        <w:t xml:space="preserve"> mentioning her company's name or her boss. Secondly, there is a high probability that most of her </w:t>
      </w:r>
      <w:r w:rsidR="00C91C6E" w:rsidRPr="00AA6183">
        <w:rPr>
          <w:rFonts w:ascii="Times New Roman" w:hAnsi="Times New Roman" w:cs="Times New Roman"/>
          <w:sz w:val="24"/>
          <w:szCs w:val="24"/>
        </w:rPr>
        <w:t>Facebook</w:t>
      </w:r>
      <w:r w:rsidRPr="00AA6183">
        <w:rPr>
          <w:rFonts w:ascii="Times New Roman" w:hAnsi="Times New Roman" w:cs="Times New Roman"/>
          <w:sz w:val="24"/>
          <w:szCs w:val="24"/>
        </w:rPr>
        <w:t xml:space="preserve"> friends may not even know her company or employer. Therefore only the boss and co-workers would understand what she was talking about. </w:t>
      </w:r>
      <w:r w:rsidR="00763826" w:rsidRPr="00AA6183">
        <w:rPr>
          <w:rFonts w:ascii="Times New Roman" w:hAnsi="Times New Roman" w:cs="Times New Roman"/>
          <w:sz w:val="24"/>
          <w:szCs w:val="24"/>
        </w:rPr>
        <w:t xml:space="preserve">Under the National Labor Relations Act (NLRA), federal law protects employees against work termination if they complain about their work environment without incriminating the company. </w:t>
      </w:r>
      <w:r w:rsidR="00C91C6E" w:rsidRPr="00AA6183">
        <w:rPr>
          <w:rFonts w:ascii="Times New Roman" w:hAnsi="Times New Roman" w:cs="Times New Roman"/>
          <w:sz w:val="24"/>
          <w:szCs w:val="24"/>
        </w:rPr>
        <w:t>Besides</w:t>
      </w:r>
      <w:r w:rsidR="00763826" w:rsidRPr="00AA6183">
        <w:rPr>
          <w:rFonts w:ascii="Times New Roman" w:hAnsi="Times New Roman" w:cs="Times New Roman"/>
          <w:sz w:val="24"/>
          <w:szCs w:val="24"/>
        </w:rPr>
        <w:t>, Sonia’s actions were not intended to draw other employees to action. Therefore</w:t>
      </w:r>
      <w:r w:rsidR="00C91C6E" w:rsidRPr="00AA6183">
        <w:rPr>
          <w:rFonts w:ascii="Times New Roman" w:hAnsi="Times New Roman" w:cs="Times New Roman"/>
          <w:sz w:val="24"/>
          <w:szCs w:val="24"/>
        </w:rPr>
        <w:t>, based</w:t>
      </w:r>
      <w:r w:rsidR="0071028F" w:rsidRPr="00AA6183">
        <w:rPr>
          <w:rFonts w:ascii="Times New Roman" w:hAnsi="Times New Roman" w:cs="Times New Roman"/>
          <w:sz w:val="24"/>
          <w:szCs w:val="24"/>
        </w:rPr>
        <w:t xml:space="preserve"> on this aspect, </w:t>
      </w:r>
      <w:r w:rsidR="00763826" w:rsidRPr="00AA6183">
        <w:rPr>
          <w:rFonts w:ascii="Times New Roman" w:hAnsi="Times New Roman" w:cs="Times New Roman"/>
          <w:sz w:val="24"/>
          <w:szCs w:val="24"/>
        </w:rPr>
        <w:t>Amy should not have fired Sonia.</w:t>
      </w:r>
    </w:p>
    <w:p w:rsidR="00763826" w:rsidRPr="00AA6183" w:rsidRDefault="00B348AF" w:rsidP="00AA6183">
      <w:pPr>
        <w:spacing w:line="480" w:lineRule="auto"/>
        <w:ind w:firstLine="720"/>
        <w:rPr>
          <w:rFonts w:ascii="Times New Roman" w:hAnsi="Times New Roman" w:cs="Times New Roman"/>
          <w:sz w:val="24"/>
          <w:szCs w:val="24"/>
        </w:rPr>
      </w:pPr>
      <w:r w:rsidRPr="00AA6183">
        <w:rPr>
          <w:rFonts w:ascii="Times New Roman" w:hAnsi="Times New Roman" w:cs="Times New Roman"/>
          <w:sz w:val="24"/>
          <w:szCs w:val="24"/>
        </w:rPr>
        <w:t xml:space="preserve">However, Amy has the right to terminate Sonia's employment contract based on the impact of her actions on other employees. The issue to consider here is the ethical nature of her words on Facebook. Her comments were rude and unethical. She went on to label all employees at her company as jerks and calling her boss stupid. </w:t>
      </w:r>
      <w:r w:rsidR="00840E9D" w:rsidRPr="00AA6183">
        <w:rPr>
          <w:rFonts w:ascii="Times New Roman" w:hAnsi="Times New Roman" w:cs="Times New Roman"/>
          <w:sz w:val="24"/>
          <w:szCs w:val="24"/>
        </w:rPr>
        <w:t xml:space="preserve"> If Sonia were interested in improving her working conditions, she would have </w:t>
      </w:r>
      <w:r w:rsidR="00C91C6E" w:rsidRPr="00AA6183">
        <w:rPr>
          <w:rFonts w:ascii="Times New Roman" w:hAnsi="Times New Roman" w:cs="Times New Roman"/>
          <w:sz w:val="24"/>
          <w:szCs w:val="24"/>
        </w:rPr>
        <w:t>approached</w:t>
      </w:r>
      <w:r w:rsidR="00840E9D" w:rsidRPr="00AA6183">
        <w:rPr>
          <w:rFonts w:ascii="Times New Roman" w:hAnsi="Times New Roman" w:cs="Times New Roman"/>
          <w:sz w:val="24"/>
          <w:szCs w:val="24"/>
        </w:rPr>
        <w:t xml:space="preserve"> her employer and discussed her </w:t>
      </w:r>
      <w:r w:rsidR="00C91C6E" w:rsidRPr="00AA6183">
        <w:rPr>
          <w:rFonts w:ascii="Times New Roman" w:hAnsi="Times New Roman" w:cs="Times New Roman"/>
          <w:sz w:val="24"/>
          <w:szCs w:val="24"/>
        </w:rPr>
        <w:t>expectations</w:t>
      </w:r>
      <w:r w:rsidR="00840E9D" w:rsidRPr="00AA6183">
        <w:rPr>
          <w:rFonts w:ascii="Times New Roman" w:hAnsi="Times New Roman" w:cs="Times New Roman"/>
          <w:sz w:val="24"/>
          <w:szCs w:val="24"/>
        </w:rPr>
        <w:t xml:space="preserve"> and outcomes. Turning to social media before she coul</w:t>
      </w:r>
      <w:r w:rsidR="002A1016" w:rsidRPr="00AA6183">
        <w:rPr>
          <w:rFonts w:ascii="Times New Roman" w:hAnsi="Times New Roman" w:cs="Times New Roman"/>
          <w:sz w:val="24"/>
          <w:szCs w:val="24"/>
        </w:rPr>
        <w:t>d attempt talking to her boss</w:t>
      </w:r>
      <w:r w:rsidRPr="00AA6183">
        <w:rPr>
          <w:rFonts w:ascii="Times New Roman" w:hAnsi="Times New Roman" w:cs="Times New Roman"/>
          <w:sz w:val="24"/>
          <w:szCs w:val="24"/>
        </w:rPr>
        <w:t xml:space="preserve"> is unethical. Sonia lacks the ethical principles of loyalty and respect for others. </w:t>
      </w:r>
    </w:p>
    <w:p w:rsidR="00840E9D" w:rsidRPr="00AA6183" w:rsidRDefault="00B348AF" w:rsidP="00AA6183">
      <w:pPr>
        <w:spacing w:line="480" w:lineRule="auto"/>
        <w:rPr>
          <w:rFonts w:ascii="Times New Roman" w:hAnsi="Times New Roman" w:cs="Times New Roman"/>
          <w:b/>
          <w:sz w:val="24"/>
          <w:szCs w:val="24"/>
        </w:rPr>
      </w:pPr>
      <w:r w:rsidRPr="00AA6183">
        <w:rPr>
          <w:rFonts w:ascii="Times New Roman" w:hAnsi="Times New Roman" w:cs="Times New Roman"/>
          <w:b/>
          <w:sz w:val="24"/>
          <w:szCs w:val="24"/>
        </w:rPr>
        <w:t>Question 2</w:t>
      </w:r>
    </w:p>
    <w:p w:rsidR="00840E9D" w:rsidRPr="00AA6183" w:rsidRDefault="00B348AF" w:rsidP="00AA6183">
      <w:pPr>
        <w:spacing w:line="480" w:lineRule="auto"/>
        <w:rPr>
          <w:rFonts w:ascii="Times New Roman" w:hAnsi="Times New Roman" w:cs="Times New Roman"/>
          <w:sz w:val="24"/>
          <w:szCs w:val="24"/>
        </w:rPr>
      </w:pPr>
      <w:r w:rsidRPr="00AA6183">
        <w:rPr>
          <w:rFonts w:ascii="Times New Roman" w:hAnsi="Times New Roman" w:cs="Times New Roman"/>
          <w:sz w:val="24"/>
          <w:szCs w:val="24"/>
        </w:rPr>
        <w:tab/>
      </w:r>
      <w:r w:rsidR="00DF1B5B" w:rsidRPr="00AA6183">
        <w:rPr>
          <w:rFonts w:ascii="Times New Roman" w:hAnsi="Times New Roman" w:cs="Times New Roman"/>
          <w:sz w:val="24"/>
          <w:szCs w:val="24"/>
        </w:rPr>
        <w:t xml:space="preserve">The captain is dealing with the problem of incompetence regarding his officers’ task performance. The main </w:t>
      </w:r>
      <w:r w:rsidR="00C91C6E" w:rsidRPr="00AA6183">
        <w:rPr>
          <w:rFonts w:ascii="Times New Roman" w:hAnsi="Times New Roman" w:cs="Times New Roman"/>
          <w:sz w:val="24"/>
          <w:szCs w:val="24"/>
        </w:rPr>
        <w:t>problem</w:t>
      </w:r>
      <w:r w:rsidR="00C91C6E">
        <w:rPr>
          <w:rFonts w:ascii="Times New Roman" w:hAnsi="Times New Roman" w:cs="Times New Roman"/>
          <w:sz w:val="24"/>
          <w:szCs w:val="24"/>
        </w:rPr>
        <w:t xml:space="preserve"> is the po</w:t>
      </w:r>
      <w:r w:rsidR="00DF1B5B" w:rsidRPr="00AA6183">
        <w:rPr>
          <w:rFonts w:ascii="Times New Roman" w:hAnsi="Times New Roman" w:cs="Times New Roman"/>
          <w:sz w:val="24"/>
          <w:szCs w:val="24"/>
        </w:rPr>
        <w:t>o</w:t>
      </w:r>
      <w:r w:rsidR="00C91C6E">
        <w:rPr>
          <w:rFonts w:ascii="Times New Roman" w:hAnsi="Times New Roman" w:cs="Times New Roman"/>
          <w:sz w:val="24"/>
          <w:szCs w:val="24"/>
        </w:rPr>
        <w:t>r</w:t>
      </w:r>
      <w:r w:rsidR="00DF1B5B" w:rsidRPr="00AA6183">
        <w:rPr>
          <w:rFonts w:ascii="Times New Roman" w:hAnsi="Times New Roman" w:cs="Times New Roman"/>
          <w:sz w:val="24"/>
          <w:szCs w:val="24"/>
        </w:rPr>
        <w:t xml:space="preserve">ly done paperwork, which negatively impacts the </w:t>
      </w:r>
      <w:r w:rsidR="007F3A5A" w:rsidRPr="00AA6183">
        <w:rPr>
          <w:rFonts w:ascii="Times New Roman" w:hAnsi="Times New Roman" w:cs="Times New Roman"/>
          <w:sz w:val="24"/>
          <w:szCs w:val="24"/>
        </w:rPr>
        <w:t xml:space="preserve">cases handled by the organization. </w:t>
      </w:r>
      <w:r w:rsidR="00C91C6E" w:rsidRPr="00AA6183">
        <w:rPr>
          <w:rFonts w:ascii="Times New Roman" w:hAnsi="Times New Roman" w:cs="Times New Roman"/>
          <w:sz w:val="24"/>
          <w:szCs w:val="24"/>
        </w:rPr>
        <w:t>According</w:t>
      </w:r>
      <w:r w:rsidR="007F3A5A" w:rsidRPr="00AA6183">
        <w:rPr>
          <w:rFonts w:ascii="Times New Roman" w:hAnsi="Times New Roman" w:cs="Times New Roman"/>
          <w:sz w:val="24"/>
          <w:szCs w:val="24"/>
        </w:rPr>
        <w:t xml:space="preserve"> to the Captain, they </w:t>
      </w:r>
      <w:r w:rsidR="00C91C6E">
        <w:rPr>
          <w:rFonts w:ascii="Times New Roman" w:hAnsi="Times New Roman" w:cs="Times New Roman"/>
          <w:sz w:val="24"/>
          <w:szCs w:val="24"/>
        </w:rPr>
        <w:t xml:space="preserve">have </w:t>
      </w:r>
      <w:r w:rsidR="00C91C6E" w:rsidRPr="00AA6183">
        <w:rPr>
          <w:rFonts w:ascii="Times New Roman" w:hAnsi="Times New Roman" w:cs="Times New Roman"/>
          <w:sz w:val="24"/>
          <w:szCs w:val="24"/>
        </w:rPr>
        <w:t>lost</w:t>
      </w:r>
      <w:r w:rsidR="007F3A5A" w:rsidRPr="00AA6183">
        <w:rPr>
          <w:rFonts w:ascii="Times New Roman" w:hAnsi="Times New Roman" w:cs="Times New Roman"/>
          <w:sz w:val="24"/>
          <w:szCs w:val="24"/>
        </w:rPr>
        <w:t xml:space="preserve"> many cases in court mainly because the paperwork is poorly </w:t>
      </w:r>
      <w:r w:rsidR="00C91C6E" w:rsidRPr="00AA6183">
        <w:rPr>
          <w:rFonts w:ascii="Times New Roman" w:hAnsi="Times New Roman" w:cs="Times New Roman"/>
          <w:sz w:val="24"/>
          <w:szCs w:val="24"/>
        </w:rPr>
        <w:t>done</w:t>
      </w:r>
      <w:r w:rsidR="007F3A5A" w:rsidRPr="00AA6183">
        <w:rPr>
          <w:rFonts w:ascii="Times New Roman" w:hAnsi="Times New Roman" w:cs="Times New Roman"/>
          <w:sz w:val="24"/>
          <w:szCs w:val="24"/>
        </w:rPr>
        <w:t xml:space="preserve">. His </w:t>
      </w:r>
      <w:r w:rsidR="00C91C6E" w:rsidRPr="00AA6183">
        <w:rPr>
          <w:rFonts w:ascii="Times New Roman" w:hAnsi="Times New Roman" w:cs="Times New Roman"/>
          <w:sz w:val="24"/>
          <w:szCs w:val="24"/>
        </w:rPr>
        <w:t>officers</w:t>
      </w:r>
      <w:r w:rsidR="007F3A5A" w:rsidRPr="00AA6183">
        <w:rPr>
          <w:rFonts w:ascii="Times New Roman" w:hAnsi="Times New Roman" w:cs="Times New Roman"/>
          <w:sz w:val="24"/>
          <w:szCs w:val="24"/>
        </w:rPr>
        <w:t xml:space="preserve"> are young and mainly prefer fieldwork as opposed to official </w:t>
      </w:r>
      <w:r w:rsidR="00C91C6E" w:rsidRPr="00AA6183">
        <w:rPr>
          <w:rFonts w:ascii="Times New Roman" w:hAnsi="Times New Roman" w:cs="Times New Roman"/>
          <w:sz w:val="24"/>
          <w:szCs w:val="24"/>
        </w:rPr>
        <w:t>paperwork</w:t>
      </w:r>
      <w:r w:rsidR="007F3A5A" w:rsidRPr="00AA6183">
        <w:rPr>
          <w:rFonts w:ascii="Times New Roman" w:hAnsi="Times New Roman" w:cs="Times New Roman"/>
          <w:sz w:val="24"/>
          <w:szCs w:val="24"/>
        </w:rPr>
        <w:t xml:space="preserve">. The captain has tried to </w:t>
      </w:r>
      <w:r w:rsidR="00C91C6E" w:rsidRPr="00AA6183">
        <w:rPr>
          <w:rFonts w:ascii="Times New Roman" w:hAnsi="Times New Roman" w:cs="Times New Roman"/>
          <w:sz w:val="24"/>
          <w:szCs w:val="24"/>
        </w:rPr>
        <w:t>motivate</w:t>
      </w:r>
      <w:r w:rsidR="007F3A5A" w:rsidRPr="00AA6183">
        <w:rPr>
          <w:rFonts w:ascii="Times New Roman" w:hAnsi="Times New Roman" w:cs="Times New Roman"/>
          <w:sz w:val="24"/>
          <w:szCs w:val="24"/>
        </w:rPr>
        <w:t xml:space="preserve"> them to improve on paperwork in vain. He lacks an effective strategy that will motivate </w:t>
      </w:r>
      <w:r w:rsidR="00C91C6E" w:rsidRPr="00AA6183">
        <w:rPr>
          <w:rFonts w:ascii="Times New Roman" w:hAnsi="Times New Roman" w:cs="Times New Roman"/>
          <w:sz w:val="24"/>
          <w:szCs w:val="24"/>
        </w:rPr>
        <w:t>his</w:t>
      </w:r>
      <w:r w:rsidR="007F3A5A" w:rsidRPr="00AA6183">
        <w:rPr>
          <w:rFonts w:ascii="Times New Roman" w:hAnsi="Times New Roman" w:cs="Times New Roman"/>
          <w:sz w:val="24"/>
          <w:szCs w:val="24"/>
        </w:rPr>
        <w:t xml:space="preserve"> officers </w:t>
      </w:r>
      <w:r w:rsidR="00C91C6E" w:rsidRPr="00AA6183">
        <w:rPr>
          <w:rFonts w:ascii="Times New Roman" w:hAnsi="Times New Roman" w:cs="Times New Roman"/>
          <w:sz w:val="24"/>
          <w:szCs w:val="24"/>
        </w:rPr>
        <w:t>to</w:t>
      </w:r>
      <w:r w:rsidR="007F3A5A" w:rsidRPr="00AA6183">
        <w:rPr>
          <w:rFonts w:ascii="Times New Roman" w:hAnsi="Times New Roman" w:cs="Times New Roman"/>
          <w:sz w:val="24"/>
          <w:szCs w:val="24"/>
        </w:rPr>
        <w:t xml:space="preserve"> perform well in the paperwork, just as they do in the field.</w:t>
      </w:r>
    </w:p>
    <w:p w:rsidR="007F3A5A" w:rsidRPr="00AA6183" w:rsidRDefault="00B348AF" w:rsidP="00AA6183">
      <w:pPr>
        <w:spacing w:line="480" w:lineRule="auto"/>
        <w:rPr>
          <w:rFonts w:ascii="Times New Roman" w:hAnsi="Times New Roman" w:cs="Times New Roman"/>
          <w:sz w:val="24"/>
          <w:szCs w:val="24"/>
        </w:rPr>
      </w:pPr>
      <w:r w:rsidRPr="00AA6183">
        <w:rPr>
          <w:rFonts w:ascii="Times New Roman" w:hAnsi="Times New Roman" w:cs="Times New Roman"/>
          <w:sz w:val="24"/>
          <w:szCs w:val="24"/>
        </w:rPr>
        <w:tab/>
      </w:r>
      <w:r w:rsidR="00531FE2" w:rsidRPr="00AA6183">
        <w:rPr>
          <w:rFonts w:ascii="Times New Roman" w:hAnsi="Times New Roman" w:cs="Times New Roman"/>
          <w:sz w:val="24"/>
          <w:szCs w:val="24"/>
        </w:rPr>
        <w:t>The mars model refers to four factors that influence employee performance. These inter-related factors are motivation, ability, role-performance, and situational factors</w:t>
      </w:r>
      <w:r w:rsidR="00112667" w:rsidRPr="00112667">
        <w:rPr>
          <w:rFonts w:ascii="Times New Roman" w:hAnsi="Times New Roman" w:cs="Times New Roman"/>
          <w:color w:val="333333"/>
          <w:spacing w:val="-1"/>
          <w:sz w:val="24"/>
          <w:szCs w:val="24"/>
          <w:shd w:val="clear" w:color="auto" w:fill="FFFFFF"/>
        </w:rPr>
        <w:t xml:space="preserve"> </w:t>
      </w:r>
      <w:r w:rsidR="00112667">
        <w:rPr>
          <w:rFonts w:ascii="Times New Roman" w:hAnsi="Times New Roman" w:cs="Times New Roman"/>
          <w:color w:val="333333"/>
          <w:spacing w:val="-1"/>
          <w:sz w:val="24"/>
          <w:szCs w:val="24"/>
          <w:shd w:val="clear" w:color="auto" w:fill="FFFFFF"/>
        </w:rPr>
        <w:t>(Manik</w:t>
      </w:r>
      <w:r w:rsidR="00112667" w:rsidRPr="00AA6183">
        <w:rPr>
          <w:rFonts w:ascii="Times New Roman" w:hAnsi="Times New Roman" w:cs="Times New Roman"/>
          <w:color w:val="333333"/>
          <w:spacing w:val="-1"/>
          <w:sz w:val="24"/>
          <w:szCs w:val="24"/>
          <w:shd w:val="clear" w:color="auto" w:fill="FFFFFF"/>
        </w:rPr>
        <w:t xml:space="preserve"> &amp; </w:t>
      </w:r>
      <w:r w:rsidR="00112667">
        <w:rPr>
          <w:rFonts w:ascii="Times New Roman" w:hAnsi="Times New Roman" w:cs="Times New Roman"/>
          <w:color w:val="333333"/>
          <w:spacing w:val="-1"/>
          <w:sz w:val="24"/>
          <w:szCs w:val="24"/>
          <w:shd w:val="clear" w:color="auto" w:fill="FFFFFF"/>
        </w:rPr>
        <w:t xml:space="preserve">Sidharta, </w:t>
      </w:r>
      <w:r w:rsidR="00112667" w:rsidRPr="00AA6183">
        <w:rPr>
          <w:rFonts w:ascii="Times New Roman" w:hAnsi="Times New Roman" w:cs="Times New Roman"/>
          <w:color w:val="333333"/>
          <w:spacing w:val="-1"/>
          <w:sz w:val="24"/>
          <w:szCs w:val="24"/>
          <w:shd w:val="clear" w:color="auto" w:fill="FFFFFF"/>
        </w:rPr>
        <w:t>2018)</w:t>
      </w:r>
      <w:r w:rsidR="00531FE2" w:rsidRPr="00AA6183">
        <w:rPr>
          <w:rFonts w:ascii="Times New Roman" w:hAnsi="Times New Roman" w:cs="Times New Roman"/>
          <w:sz w:val="24"/>
          <w:szCs w:val="24"/>
        </w:rPr>
        <w:t xml:space="preserve">. Based on this model, the officers' </w:t>
      </w:r>
      <w:r w:rsidR="00C91C6E" w:rsidRPr="00AA6183">
        <w:rPr>
          <w:rFonts w:ascii="Times New Roman" w:hAnsi="Times New Roman" w:cs="Times New Roman"/>
          <w:sz w:val="24"/>
          <w:szCs w:val="24"/>
        </w:rPr>
        <w:t>poor</w:t>
      </w:r>
      <w:r w:rsidR="00531FE2" w:rsidRPr="00AA6183">
        <w:rPr>
          <w:rFonts w:ascii="Times New Roman" w:hAnsi="Times New Roman" w:cs="Times New Roman"/>
          <w:sz w:val="24"/>
          <w:szCs w:val="24"/>
        </w:rPr>
        <w:t xml:space="preserve"> performance can be diagnosed as follows: First, the officers lack the motivation to do paperwork. </w:t>
      </w:r>
      <w:r w:rsidR="00C91C6E" w:rsidRPr="00AA6183">
        <w:rPr>
          <w:rFonts w:ascii="Times New Roman" w:hAnsi="Times New Roman" w:cs="Times New Roman"/>
          <w:sz w:val="24"/>
          <w:szCs w:val="24"/>
        </w:rPr>
        <w:t>According</w:t>
      </w:r>
      <w:r w:rsidR="00531FE2" w:rsidRPr="00AA6183">
        <w:rPr>
          <w:rFonts w:ascii="Times New Roman" w:hAnsi="Times New Roman" w:cs="Times New Roman"/>
          <w:sz w:val="24"/>
          <w:szCs w:val="24"/>
        </w:rPr>
        <w:t xml:space="preserve"> to the officers, they were trained for </w:t>
      </w:r>
      <w:r w:rsidR="00C91C6E" w:rsidRPr="00AA6183">
        <w:rPr>
          <w:rFonts w:ascii="Times New Roman" w:hAnsi="Times New Roman" w:cs="Times New Roman"/>
          <w:sz w:val="24"/>
          <w:szCs w:val="24"/>
        </w:rPr>
        <w:t>the</w:t>
      </w:r>
      <w:r w:rsidR="00531FE2" w:rsidRPr="00AA6183">
        <w:rPr>
          <w:rFonts w:ascii="Times New Roman" w:hAnsi="Times New Roman" w:cs="Times New Roman"/>
          <w:sz w:val="24"/>
          <w:szCs w:val="24"/>
        </w:rPr>
        <w:t xml:space="preserve"> </w:t>
      </w:r>
      <w:r w:rsidR="00C91C6E" w:rsidRPr="00AA6183">
        <w:rPr>
          <w:rFonts w:ascii="Times New Roman" w:hAnsi="Times New Roman" w:cs="Times New Roman"/>
          <w:sz w:val="24"/>
          <w:szCs w:val="24"/>
        </w:rPr>
        <w:t>field</w:t>
      </w:r>
      <w:r w:rsidR="00531FE2" w:rsidRPr="00AA6183">
        <w:rPr>
          <w:rFonts w:ascii="Times New Roman" w:hAnsi="Times New Roman" w:cs="Times New Roman"/>
          <w:sz w:val="24"/>
          <w:szCs w:val="24"/>
        </w:rPr>
        <w:t xml:space="preserve">, and they find office work boring.  Secondly, the officers were not adequately equipped with the ability to do the right </w:t>
      </w:r>
      <w:r w:rsidR="00C91C6E" w:rsidRPr="00AA6183">
        <w:rPr>
          <w:rFonts w:ascii="Times New Roman" w:hAnsi="Times New Roman" w:cs="Times New Roman"/>
          <w:sz w:val="24"/>
          <w:szCs w:val="24"/>
        </w:rPr>
        <w:t>paperwork</w:t>
      </w:r>
      <w:r w:rsidR="00531FE2" w:rsidRPr="00AA6183">
        <w:rPr>
          <w:rFonts w:ascii="Times New Roman" w:hAnsi="Times New Roman" w:cs="Times New Roman"/>
          <w:sz w:val="24"/>
          <w:szCs w:val="24"/>
        </w:rPr>
        <w:t xml:space="preserve"> </w:t>
      </w:r>
      <w:r w:rsidR="00C91C6E" w:rsidRPr="00AA6183">
        <w:rPr>
          <w:rFonts w:ascii="Times New Roman" w:hAnsi="Times New Roman" w:cs="Times New Roman"/>
          <w:sz w:val="24"/>
          <w:szCs w:val="24"/>
        </w:rPr>
        <w:t>during</w:t>
      </w:r>
      <w:r w:rsidR="00531FE2" w:rsidRPr="00AA6183">
        <w:rPr>
          <w:rFonts w:ascii="Times New Roman" w:hAnsi="Times New Roman" w:cs="Times New Roman"/>
          <w:sz w:val="24"/>
          <w:szCs w:val="24"/>
        </w:rPr>
        <w:t xml:space="preserve"> </w:t>
      </w:r>
      <w:r w:rsidR="00C91C6E" w:rsidRPr="00AA6183">
        <w:rPr>
          <w:rFonts w:ascii="Times New Roman" w:hAnsi="Times New Roman" w:cs="Times New Roman"/>
          <w:sz w:val="24"/>
          <w:szCs w:val="24"/>
        </w:rPr>
        <w:t>their</w:t>
      </w:r>
      <w:r w:rsidR="00531FE2" w:rsidRPr="00AA6183">
        <w:rPr>
          <w:rFonts w:ascii="Times New Roman" w:hAnsi="Times New Roman" w:cs="Times New Roman"/>
          <w:sz w:val="24"/>
          <w:szCs w:val="24"/>
        </w:rPr>
        <w:t xml:space="preserve"> training. They </w:t>
      </w:r>
      <w:r w:rsidR="00C91C6E" w:rsidRPr="00AA6183">
        <w:rPr>
          <w:rFonts w:ascii="Times New Roman" w:hAnsi="Times New Roman" w:cs="Times New Roman"/>
          <w:sz w:val="24"/>
          <w:szCs w:val="24"/>
        </w:rPr>
        <w:t>probably</w:t>
      </w:r>
      <w:r w:rsidR="00531FE2" w:rsidRPr="00AA6183">
        <w:rPr>
          <w:rFonts w:ascii="Times New Roman" w:hAnsi="Times New Roman" w:cs="Times New Roman"/>
          <w:sz w:val="24"/>
          <w:szCs w:val="24"/>
        </w:rPr>
        <w:t xml:space="preserve"> lack the required skills making it more difficult for </w:t>
      </w:r>
      <w:r w:rsidR="00C91C6E" w:rsidRPr="00AA6183">
        <w:rPr>
          <w:rFonts w:ascii="Times New Roman" w:hAnsi="Times New Roman" w:cs="Times New Roman"/>
          <w:sz w:val="24"/>
          <w:szCs w:val="24"/>
        </w:rPr>
        <w:t>them</w:t>
      </w:r>
      <w:r w:rsidR="00531FE2" w:rsidRPr="00AA6183">
        <w:rPr>
          <w:rFonts w:ascii="Times New Roman" w:hAnsi="Times New Roman" w:cs="Times New Roman"/>
          <w:sz w:val="24"/>
          <w:szCs w:val="24"/>
        </w:rPr>
        <w:t xml:space="preserve"> to generate good reports. Also, the </w:t>
      </w:r>
      <w:r w:rsidR="00B35B87" w:rsidRPr="00AA6183">
        <w:rPr>
          <w:rFonts w:ascii="Times New Roman" w:hAnsi="Times New Roman" w:cs="Times New Roman"/>
          <w:sz w:val="24"/>
          <w:szCs w:val="24"/>
        </w:rPr>
        <w:t xml:space="preserve">officers fail to perform their roles as expected. It is their duty to do fieldwork and then file the reports as expected. </w:t>
      </w:r>
    </w:p>
    <w:p w:rsidR="00B35B87" w:rsidRDefault="00B348AF" w:rsidP="00AA6183">
      <w:pPr>
        <w:spacing w:line="480" w:lineRule="auto"/>
        <w:rPr>
          <w:rFonts w:ascii="Times New Roman" w:hAnsi="Times New Roman" w:cs="Times New Roman"/>
          <w:sz w:val="24"/>
          <w:szCs w:val="24"/>
        </w:rPr>
      </w:pPr>
      <w:r w:rsidRPr="00AA6183">
        <w:rPr>
          <w:rFonts w:ascii="Times New Roman" w:hAnsi="Times New Roman" w:cs="Times New Roman"/>
          <w:sz w:val="24"/>
          <w:szCs w:val="24"/>
        </w:rPr>
        <w:tab/>
        <w:t>Lastly, the situational factors at play may have influenced the officers’</w:t>
      </w:r>
      <w:r w:rsidR="001635BD" w:rsidRPr="00AA6183">
        <w:rPr>
          <w:rFonts w:ascii="Times New Roman" w:hAnsi="Times New Roman" w:cs="Times New Roman"/>
          <w:sz w:val="24"/>
          <w:szCs w:val="24"/>
        </w:rPr>
        <w:t xml:space="preserve"> poor performance. </w:t>
      </w:r>
      <w:r w:rsidR="001832A6" w:rsidRPr="00AA6183">
        <w:rPr>
          <w:rFonts w:ascii="Times New Roman" w:hAnsi="Times New Roman" w:cs="Times New Roman"/>
          <w:sz w:val="24"/>
          <w:szCs w:val="24"/>
        </w:rPr>
        <w:t>All employees</w:t>
      </w:r>
      <w:r w:rsidR="00700D10" w:rsidRPr="00AA6183">
        <w:rPr>
          <w:rFonts w:ascii="Times New Roman" w:hAnsi="Times New Roman" w:cs="Times New Roman"/>
          <w:sz w:val="24"/>
          <w:szCs w:val="24"/>
        </w:rPr>
        <w:t xml:space="preserve"> seem unconcerned about proper reporting</w:t>
      </w:r>
      <w:r w:rsidR="001635BD" w:rsidRPr="00AA6183">
        <w:rPr>
          <w:rFonts w:ascii="Times New Roman" w:hAnsi="Times New Roman" w:cs="Times New Roman"/>
          <w:sz w:val="24"/>
          <w:szCs w:val="24"/>
        </w:rPr>
        <w:t xml:space="preserve">. There’s also a budget constraint. </w:t>
      </w:r>
      <w:r w:rsidRPr="00AA6183">
        <w:rPr>
          <w:rFonts w:ascii="Times New Roman" w:hAnsi="Times New Roman" w:cs="Times New Roman"/>
          <w:sz w:val="24"/>
          <w:szCs w:val="24"/>
        </w:rPr>
        <w:t>The captain has not explored all available options and he should consider training and workshops to educate his officers on the need for good reports and put stern measures that enforce compliance to set rules.</w:t>
      </w:r>
    </w:p>
    <w:p w:rsidR="00466C69" w:rsidRDefault="00466C69" w:rsidP="00AA6183">
      <w:pPr>
        <w:spacing w:line="480" w:lineRule="auto"/>
        <w:rPr>
          <w:rFonts w:ascii="Times New Roman" w:hAnsi="Times New Roman" w:cs="Times New Roman"/>
          <w:sz w:val="24"/>
          <w:szCs w:val="24"/>
        </w:rPr>
      </w:pPr>
    </w:p>
    <w:p w:rsidR="00466C69" w:rsidRPr="00AA6183" w:rsidRDefault="00466C69" w:rsidP="00AA6183">
      <w:pPr>
        <w:spacing w:line="480" w:lineRule="auto"/>
        <w:rPr>
          <w:rFonts w:ascii="Times New Roman" w:hAnsi="Times New Roman" w:cs="Times New Roman"/>
          <w:sz w:val="24"/>
          <w:szCs w:val="24"/>
        </w:rPr>
      </w:pPr>
    </w:p>
    <w:p w:rsidR="00AA6183" w:rsidRPr="00AA6183" w:rsidRDefault="00B348AF" w:rsidP="00AA6183">
      <w:pPr>
        <w:spacing w:line="480" w:lineRule="auto"/>
        <w:jc w:val="center"/>
        <w:rPr>
          <w:rFonts w:ascii="Times New Roman" w:hAnsi="Times New Roman" w:cs="Times New Roman"/>
          <w:color w:val="000000"/>
          <w:sz w:val="24"/>
          <w:szCs w:val="24"/>
          <w:shd w:val="clear" w:color="auto" w:fill="FFFFFF"/>
        </w:rPr>
      </w:pPr>
      <w:r w:rsidRPr="00AA6183">
        <w:rPr>
          <w:rFonts w:ascii="Times New Roman" w:hAnsi="Times New Roman" w:cs="Times New Roman"/>
          <w:color w:val="000000"/>
          <w:sz w:val="24"/>
          <w:szCs w:val="24"/>
          <w:shd w:val="clear" w:color="auto" w:fill="FFFFFF"/>
        </w:rPr>
        <w:t xml:space="preserve">References </w:t>
      </w:r>
    </w:p>
    <w:p w:rsidR="00AA6183" w:rsidRPr="00AA6183" w:rsidRDefault="00B348AF" w:rsidP="00AA6183">
      <w:pPr>
        <w:spacing w:line="480" w:lineRule="auto"/>
        <w:rPr>
          <w:rFonts w:ascii="Times New Roman" w:hAnsi="Times New Roman" w:cs="Times New Roman"/>
          <w:color w:val="333333"/>
          <w:spacing w:val="-1"/>
          <w:sz w:val="24"/>
          <w:szCs w:val="24"/>
          <w:shd w:val="clear" w:color="auto" w:fill="FFFFFF"/>
        </w:rPr>
      </w:pPr>
      <w:r w:rsidRPr="00AA6183">
        <w:rPr>
          <w:rFonts w:ascii="Times New Roman" w:hAnsi="Times New Roman" w:cs="Times New Roman"/>
          <w:color w:val="000000"/>
          <w:sz w:val="24"/>
          <w:szCs w:val="24"/>
          <w:shd w:val="clear" w:color="auto" w:fill="FFFFFF"/>
        </w:rPr>
        <w:t>Mangan, D. (n.d.). Social media in the workplace. </w:t>
      </w:r>
      <w:r w:rsidRPr="00AA6183">
        <w:rPr>
          <w:rStyle w:val="Emphasis"/>
          <w:rFonts w:ascii="Times New Roman" w:hAnsi="Times New Roman" w:cs="Times New Roman"/>
          <w:color w:val="000000"/>
          <w:sz w:val="24"/>
          <w:szCs w:val="24"/>
          <w:shd w:val="clear" w:color="auto" w:fill="FFFFFF"/>
        </w:rPr>
        <w:t>The Legal Challenges of Social Media</w:t>
      </w:r>
      <w:r w:rsidRPr="00AA618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sidRPr="00AA6183">
        <w:rPr>
          <w:rFonts w:ascii="Times New Roman" w:hAnsi="Times New Roman" w:cs="Times New Roman"/>
          <w:color w:val="000000"/>
          <w:sz w:val="24"/>
          <w:szCs w:val="24"/>
          <w:shd w:val="clear" w:color="auto" w:fill="FFFFFF"/>
        </w:rPr>
        <w:t>201-221. doi:10.4337/9781785364518.00024</w:t>
      </w:r>
    </w:p>
    <w:p w:rsidR="00B35B87" w:rsidRPr="00AA6183" w:rsidRDefault="00B348AF" w:rsidP="00AA6183">
      <w:pPr>
        <w:spacing w:line="480" w:lineRule="auto"/>
        <w:rPr>
          <w:rFonts w:ascii="Times New Roman" w:hAnsi="Times New Roman" w:cs="Times New Roman"/>
          <w:sz w:val="24"/>
          <w:szCs w:val="24"/>
        </w:rPr>
      </w:pPr>
      <w:r w:rsidRPr="00AA6183">
        <w:rPr>
          <w:rFonts w:ascii="Times New Roman" w:hAnsi="Times New Roman" w:cs="Times New Roman"/>
          <w:color w:val="333333"/>
          <w:spacing w:val="-1"/>
          <w:sz w:val="24"/>
          <w:szCs w:val="24"/>
          <w:shd w:val="clear" w:color="auto" w:fill="FFFFFF"/>
        </w:rPr>
        <w:t>Manik, E. &amp; Sidharta, I. (2018). The Impact</w:t>
      </w:r>
      <w:bookmarkStart w:id="0" w:name="_GoBack"/>
      <w:bookmarkEnd w:id="0"/>
      <w:r w:rsidRPr="00AA6183">
        <w:rPr>
          <w:rFonts w:ascii="Times New Roman" w:hAnsi="Times New Roman" w:cs="Times New Roman"/>
          <w:color w:val="333333"/>
          <w:spacing w:val="-1"/>
          <w:sz w:val="24"/>
          <w:szCs w:val="24"/>
          <w:shd w:val="clear" w:color="auto" w:fill="FFFFFF"/>
        </w:rPr>
        <w:t xml:space="preserve"> of Motivation, Ability, Role Perception on </w:t>
      </w:r>
      <w:r>
        <w:rPr>
          <w:rFonts w:ascii="Times New Roman" w:hAnsi="Times New Roman" w:cs="Times New Roman"/>
          <w:color w:val="333333"/>
          <w:spacing w:val="-1"/>
          <w:sz w:val="24"/>
          <w:szCs w:val="24"/>
          <w:shd w:val="clear" w:color="auto" w:fill="FFFFFF"/>
        </w:rPr>
        <w:tab/>
      </w:r>
      <w:r w:rsidRPr="00AA6183">
        <w:rPr>
          <w:rFonts w:ascii="Times New Roman" w:hAnsi="Times New Roman" w:cs="Times New Roman"/>
          <w:color w:val="333333"/>
          <w:spacing w:val="-1"/>
          <w:sz w:val="24"/>
          <w:szCs w:val="24"/>
          <w:shd w:val="clear" w:color="auto" w:fill="FFFFFF"/>
        </w:rPr>
        <w:t xml:space="preserve">Employee Performance and Situational Factor as Moderating Variable of Public </w:t>
      </w:r>
      <w:r>
        <w:rPr>
          <w:rFonts w:ascii="Times New Roman" w:hAnsi="Times New Roman" w:cs="Times New Roman"/>
          <w:color w:val="333333"/>
          <w:spacing w:val="-1"/>
          <w:sz w:val="24"/>
          <w:szCs w:val="24"/>
          <w:shd w:val="clear" w:color="auto" w:fill="FFFFFF"/>
        </w:rPr>
        <w:tab/>
      </w:r>
      <w:r w:rsidRPr="00AA6183">
        <w:rPr>
          <w:rFonts w:ascii="Times New Roman" w:hAnsi="Times New Roman" w:cs="Times New Roman"/>
          <w:color w:val="333333"/>
          <w:spacing w:val="-1"/>
          <w:sz w:val="24"/>
          <w:szCs w:val="24"/>
          <w:shd w:val="clear" w:color="auto" w:fill="FFFFFF"/>
        </w:rPr>
        <w:t>Agency in Bandung, Indonesia. </w:t>
      </w:r>
      <w:r w:rsidRPr="00AA6183">
        <w:rPr>
          <w:rFonts w:ascii="Times New Roman" w:hAnsi="Times New Roman" w:cs="Times New Roman"/>
          <w:i/>
          <w:iCs/>
          <w:color w:val="333333"/>
          <w:spacing w:val="-1"/>
          <w:sz w:val="24"/>
          <w:szCs w:val="24"/>
          <w:bdr w:val="none" w:sz="0" w:space="0" w:color="auto" w:frame="1"/>
        </w:rPr>
        <w:t xml:space="preserve">International Journal of Management Science and </w:t>
      </w:r>
      <w:r>
        <w:rPr>
          <w:rFonts w:ascii="Times New Roman" w:hAnsi="Times New Roman" w:cs="Times New Roman"/>
          <w:i/>
          <w:iCs/>
          <w:color w:val="333333"/>
          <w:spacing w:val="-1"/>
          <w:sz w:val="24"/>
          <w:szCs w:val="24"/>
          <w:bdr w:val="none" w:sz="0" w:space="0" w:color="auto" w:frame="1"/>
        </w:rPr>
        <w:tab/>
      </w:r>
      <w:r w:rsidRPr="00AA6183">
        <w:rPr>
          <w:rFonts w:ascii="Times New Roman" w:hAnsi="Times New Roman" w:cs="Times New Roman"/>
          <w:i/>
          <w:iCs/>
          <w:color w:val="333333"/>
          <w:spacing w:val="-1"/>
          <w:sz w:val="24"/>
          <w:szCs w:val="24"/>
          <w:bdr w:val="none" w:sz="0" w:space="0" w:color="auto" w:frame="1"/>
        </w:rPr>
        <w:t>Business Administration, 3(4),</w:t>
      </w:r>
      <w:r w:rsidRPr="00AA6183">
        <w:rPr>
          <w:rFonts w:ascii="Times New Roman" w:hAnsi="Times New Roman" w:cs="Times New Roman"/>
          <w:color w:val="333333"/>
          <w:spacing w:val="-1"/>
          <w:sz w:val="24"/>
          <w:szCs w:val="24"/>
          <w:shd w:val="clear" w:color="auto" w:fill="FFFFFF"/>
        </w:rPr>
        <w:t> 65-73.</w:t>
      </w:r>
    </w:p>
    <w:sectPr w:rsidR="00B35B87" w:rsidRPr="00AA6183" w:rsidSect="00051BD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A9" w:rsidRDefault="007064A9" w:rsidP="00051BDC">
      <w:pPr>
        <w:spacing w:after="0" w:line="240" w:lineRule="auto"/>
      </w:pPr>
      <w:r>
        <w:separator/>
      </w:r>
    </w:p>
  </w:endnote>
  <w:endnote w:type="continuationSeparator" w:id="0">
    <w:p w:rsidR="007064A9" w:rsidRDefault="007064A9" w:rsidP="0005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A9" w:rsidRDefault="007064A9" w:rsidP="00051BDC">
      <w:pPr>
        <w:spacing w:after="0" w:line="240" w:lineRule="auto"/>
      </w:pPr>
      <w:r>
        <w:separator/>
      </w:r>
    </w:p>
  </w:footnote>
  <w:footnote w:type="continuationSeparator" w:id="0">
    <w:p w:rsidR="007064A9" w:rsidRDefault="007064A9" w:rsidP="00051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01684"/>
      <w:docPartObj>
        <w:docPartGallery w:val="Page Numbers (Top of Page)"/>
        <w:docPartUnique/>
      </w:docPartObj>
    </w:sdtPr>
    <w:sdtEndPr>
      <w:rPr>
        <w:noProof/>
      </w:rPr>
    </w:sdtEndPr>
    <w:sdtContent>
      <w:p w:rsidR="00051BDC" w:rsidRDefault="00051BDC">
        <w:pPr>
          <w:pStyle w:val="Header"/>
          <w:jc w:val="right"/>
        </w:pPr>
        <w:r>
          <w:rPr>
            <w:rFonts w:ascii="Times New Roman" w:hAnsi="Times New Roman" w:cs="Times New Roman"/>
            <w:sz w:val="24"/>
            <w:szCs w:val="24"/>
          </w:rPr>
          <w:t>ORGANIZATIONAL BEHAVIOR</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sidR="00F9675C">
          <w:rPr>
            <w:noProof/>
          </w:rPr>
          <w:t>3</w:t>
        </w:r>
        <w:r>
          <w:rPr>
            <w:noProof/>
          </w:rPr>
          <w:fldChar w:fldCharType="end"/>
        </w:r>
      </w:p>
    </w:sdtContent>
  </w:sdt>
  <w:p w:rsidR="00051BDC" w:rsidRDefault="00051B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BDC" w:rsidRDefault="00051BDC">
    <w:pPr>
      <w:pStyle w:val="Header"/>
      <w:jc w:val="right"/>
    </w:pPr>
    <w:r>
      <w:rPr>
        <w:rFonts w:ascii="Times New Roman" w:hAnsi="Times New Roman" w:cs="Times New Roman"/>
        <w:sz w:val="24"/>
        <w:szCs w:val="24"/>
      </w:rPr>
      <w:t>Running head: ORGANIZATIONAL BEHAVIOR</w:t>
    </w:r>
    <w:r>
      <w:rPr>
        <w:rFonts w:ascii="Times New Roman" w:hAnsi="Times New Roman" w:cs="Times New Roman"/>
        <w:sz w:val="24"/>
        <w:szCs w:val="24"/>
      </w:rPr>
      <w:tab/>
    </w:r>
    <w:sdt>
      <w:sdtPr>
        <w:id w:val="-18314329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064A9">
          <w:rPr>
            <w:noProof/>
          </w:rPr>
          <w:t>1</w:t>
        </w:r>
        <w:r>
          <w:rPr>
            <w:noProof/>
          </w:rPr>
          <w:fldChar w:fldCharType="end"/>
        </w:r>
      </w:sdtContent>
    </w:sdt>
  </w:p>
  <w:p w:rsidR="00051BDC" w:rsidRDefault="00051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8E"/>
    <w:rsid w:val="00051BDC"/>
    <w:rsid w:val="00112667"/>
    <w:rsid w:val="001635BD"/>
    <w:rsid w:val="001832A6"/>
    <w:rsid w:val="00186084"/>
    <w:rsid w:val="002A1016"/>
    <w:rsid w:val="002C7D8E"/>
    <w:rsid w:val="00466C69"/>
    <w:rsid w:val="00486678"/>
    <w:rsid w:val="00531FE2"/>
    <w:rsid w:val="006924AE"/>
    <w:rsid w:val="00700D10"/>
    <w:rsid w:val="007064A9"/>
    <w:rsid w:val="0071028F"/>
    <w:rsid w:val="00763826"/>
    <w:rsid w:val="007F3A5A"/>
    <w:rsid w:val="0080544C"/>
    <w:rsid w:val="00840E9D"/>
    <w:rsid w:val="00AA6183"/>
    <w:rsid w:val="00B348AF"/>
    <w:rsid w:val="00B35B87"/>
    <w:rsid w:val="00C91C6E"/>
    <w:rsid w:val="00DF1B5B"/>
    <w:rsid w:val="00F9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6183"/>
    <w:rPr>
      <w:i/>
      <w:iCs/>
    </w:rPr>
  </w:style>
  <w:style w:type="paragraph" w:styleId="Header">
    <w:name w:val="header"/>
    <w:basedOn w:val="Normal"/>
    <w:link w:val="HeaderChar"/>
    <w:uiPriority w:val="99"/>
    <w:unhideWhenUsed/>
    <w:rsid w:val="00051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BDC"/>
  </w:style>
  <w:style w:type="paragraph" w:styleId="Footer">
    <w:name w:val="footer"/>
    <w:basedOn w:val="Normal"/>
    <w:link w:val="FooterChar"/>
    <w:uiPriority w:val="99"/>
    <w:unhideWhenUsed/>
    <w:rsid w:val="00051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6183"/>
    <w:rPr>
      <w:i/>
      <w:iCs/>
    </w:rPr>
  </w:style>
  <w:style w:type="paragraph" w:styleId="Header">
    <w:name w:val="header"/>
    <w:basedOn w:val="Normal"/>
    <w:link w:val="HeaderChar"/>
    <w:uiPriority w:val="99"/>
    <w:unhideWhenUsed/>
    <w:rsid w:val="00051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BDC"/>
  </w:style>
  <w:style w:type="paragraph" w:styleId="Footer">
    <w:name w:val="footer"/>
    <w:basedOn w:val="Normal"/>
    <w:link w:val="FooterChar"/>
    <w:uiPriority w:val="99"/>
    <w:unhideWhenUsed/>
    <w:rsid w:val="00051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2021-02-12T03:31:00Z</dcterms:created>
  <dcterms:modified xsi:type="dcterms:W3CDTF">2021-02-12T03:31:00Z</dcterms:modified>
</cp:coreProperties>
</file>